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445F" w14:textId="79E8B1E0" w:rsidR="003B6563" w:rsidRDefault="003B6563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Interviewee</w:t>
      </w:r>
      <w:r w:rsidRPr="007B5D9F">
        <w:rPr>
          <w:sz w:val="20"/>
          <w:szCs w:val="20"/>
        </w:rPr>
        <w:t>:</w:t>
      </w:r>
      <w:r w:rsidRPr="007B5D9F">
        <w:rPr>
          <w:sz w:val="20"/>
          <w:szCs w:val="20"/>
        </w:rPr>
        <w:tab/>
      </w:r>
      <w:r w:rsidR="00296FB7">
        <w:rPr>
          <w:sz w:val="20"/>
          <w:szCs w:val="20"/>
        </w:rPr>
        <w:t xml:space="preserve">President </w:t>
      </w:r>
      <w:r w:rsidRPr="007B5D9F">
        <w:rPr>
          <w:sz w:val="20"/>
          <w:szCs w:val="20"/>
        </w:rPr>
        <w:t xml:space="preserve">Mike Nichols </w:t>
      </w:r>
    </w:p>
    <w:p w14:paraId="61915A2C" w14:textId="6EFCCB3E" w:rsidR="00296FB7" w:rsidRPr="007B5D9F" w:rsidRDefault="00296FB7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Organization</w:t>
      </w:r>
      <w:r w:rsidRPr="007B5D9F">
        <w:rPr>
          <w:sz w:val="20"/>
          <w:szCs w:val="20"/>
        </w:rPr>
        <w:t xml:space="preserve">: </w:t>
      </w:r>
      <w:r w:rsidRPr="007B5D9F">
        <w:rPr>
          <w:sz w:val="20"/>
          <w:szCs w:val="20"/>
        </w:rPr>
        <w:tab/>
        <w:t>Coalition for the Homeless in Houston, Texas</w:t>
      </w:r>
    </w:p>
    <w:p w14:paraId="42C3F90A" w14:textId="29955A34" w:rsidR="0002051F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Interviewer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Pr="007B5D9F">
        <w:rPr>
          <w:sz w:val="20"/>
          <w:szCs w:val="20"/>
        </w:rPr>
        <w:t>Professor Don Kettl</w:t>
      </w:r>
    </w:p>
    <w:p w14:paraId="542A04B9" w14:textId="6B638C0C" w:rsidR="0054619C" w:rsidRPr="007B5D9F" w:rsidRDefault="0054619C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Video</w:t>
      </w:r>
      <w:r w:rsidRPr="007B5D9F">
        <w:rPr>
          <w:sz w:val="20"/>
          <w:szCs w:val="20"/>
        </w:rPr>
        <w:t xml:space="preserve"> </w:t>
      </w:r>
      <w:r w:rsidRPr="007B5D9F">
        <w:rPr>
          <w:b/>
          <w:bCs/>
          <w:sz w:val="20"/>
          <w:szCs w:val="20"/>
        </w:rPr>
        <w:t>Length</w:t>
      </w:r>
      <w:r w:rsidRPr="007B5D9F">
        <w:rPr>
          <w:sz w:val="20"/>
          <w:szCs w:val="20"/>
        </w:rPr>
        <w:t>:</w:t>
      </w:r>
      <w:r w:rsidR="003B6563" w:rsidRPr="007B5D9F">
        <w:rPr>
          <w:sz w:val="20"/>
          <w:szCs w:val="20"/>
        </w:rPr>
        <w:tab/>
      </w:r>
      <w:r w:rsidRPr="007B5D9F">
        <w:rPr>
          <w:sz w:val="20"/>
          <w:szCs w:val="20"/>
        </w:rPr>
        <w:t>23 minutes 16 seconds</w:t>
      </w:r>
    </w:p>
    <w:p w14:paraId="3F23F267" w14:textId="5F7412D9" w:rsidR="0054619C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Date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54619C" w:rsidRPr="007B5D9F">
        <w:rPr>
          <w:sz w:val="20"/>
          <w:szCs w:val="20"/>
        </w:rPr>
        <w:tab/>
      </w:r>
      <w:r w:rsidRPr="007B5D9F">
        <w:rPr>
          <w:sz w:val="20"/>
          <w:szCs w:val="20"/>
        </w:rPr>
        <w:t>March 25, 2020</w:t>
      </w:r>
    </w:p>
    <w:p w14:paraId="7A6E5ADA" w14:textId="0303FD5B" w:rsidR="0002051F" w:rsidRPr="007B5D9F" w:rsidRDefault="0002051F" w:rsidP="0002051F">
      <w:pPr>
        <w:rPr>
          <w:sz w:val="20"/>
          <w:szCs w:val="20"/>
        </w:rPr>
      </w:pPr>
      <w:r w:rsidRPr="007B5D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64AFC" wp14:editId="6D40590F">
                <wp:simplePos x="0" y="0"/>
                <wp:positionH relativeFrom="column">
                  <wp:posOffset>38911</wp:posOffset>
                </wp:positionH>
                <wp:positionV relativeFrom="paragraph">
                  <wp:posOffset>95277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7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7.5pt" to="47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99zQEAAAM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F53F6FD" w14:textId="77777777" w:rsidR="007B5D9F" w:rsidRDefault="007B5D9F" w:rsidP="0002051F">
      <w:pPr>
        <w:rPr>
          <w:b/>
          <w:bCs/>
          <w:sz w:val="20"/>
          <w:szCs w:val="20"/>
        </w:rPr>
      </w:pPr>
    </w:p>
    <w:p w14:paraId="445D9EA4" w14:textId="07324A2B" w:rsidR="003B6563" w:rsidRPr="007B5D9F" w:rsidRDefault="0054619C" w:rsidP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Brief Overview</w:t>
      </w:r>
      <w:r w:rsidRPr="007B5D9F">
        <w:rPr>
          <w:sz w:val="20"/>
          <w:szCs w:val="20"/>
        </w:rPr>
        <w:t>:</w:t>
      </w:r>
    </w:p>
    <w:p w14:paraId="652DEAC8" w14:textId="39E67A31" w:rsidR="003B6563" w:rsidRDefault="00E54320" w:rsidP="0002051F">
      <w:pPr>
        <w:rPr>
          <w:sz w:val="20"/>
          <w:szCs w:val="20"/>
        </w:rPr>
      </w:pPr>
      <w:hyperlink r:id="rId5" w:anchor="OurBoard" w:history="1">
        <w:r w:rsidR="0054619C" w:rsidRPr="007B5D9F">
          <w:rPr>
            <w:rStyle w:val="Hyperlink"/>
            <w:sz w:val="20"/>
            <w:szCs w:val="20"/>
          </w:rPr>
          <w:t>Mike Nichols</w:t>
        </w:r>
      </w:hyperlink>
      <w:r w:rsidR="0054619C" w:rsidRPr="007B5D9F">
        <w:rPr>
          <w:sz w:val="20"/>
          <w:szCs w:val="20"/>
        </w:rPr>
        <w:t xml:space="preserve">, the President of the </w:t>
      </w:r>
      <w:hyperlink r:id="rId6" w:history="1">
        <w:r w:rsidR="0054619C" w:rsidRPr="00CA4B0C">
          <w:rPr>
            <w:rStyle w:val="Hyperlink"/>
            <w:sz w:val="20"/>
            <w:szCs w:val="20"/>
          </w:rPr>
          <w:t>Coalition for the Homeless</w:t>
        </w:r>
      </w:hyperlink>
      <w:r w:rsidR="0054619C" w:rsidRPr="007B5D9F">
        <w:rPr>
          <w:sz w:val="20"/>
          <w:szCs w:val="20"/>
        </w:rPr>
        <w:t xml:space="preserve"> </w:t>
      </w:r>
      <w:r w:rsidR="003B6563" w:rsidRPr="007B5D9F">
        <w:rPr>
          <w:sz w:val="20"/>
          <w:szCs w:val="20"/>
        </w:rPr>
        <w:t xml:space="preserve">in </w:t>
      </w:r>
      <w:r w:rsidR="0054619C" w:rsidRPr="007B5D9F">
        <w:rPr>
          <w:sz w:val="20"/>
          <w:szCs w:val="20"/>
        </w:rPr>
        <w:t>Houston, Texas</w:t>
      </w:r>
      <w:r w:rsidR="003B6563" w:rsidRPr="007B5D9F">
        <w:rPr>
          <w:sz w:val="20"/>
          <w:szCs w:val="20"/>
        </w:rPr>
        <w:t>,</w:t>
      </w:r>
      <w:r w:rsidR="0054619C" w:rsidRPr="007B5D9F">
        <w:rPr>
          <w:sz w:val="20"/>
          <w:szCs w:val="20"/>
        </w:rPr>
        <w:t xml:space="preserve"> discusses</w:t>
      </w:r>
      <w:r w:rsidR="00D0471C" w:rsidRPr="007B5D9F">
        <w:rPr>
          <w:sz w:val="20"/>
          <w:szCs w:val="20"/>
        </w:rPr>
        <w:t xml:space="preserve"> the dynamics of leading a coalition composed of 100+ different member organizations</w:t>
      </w:r>
      <w:r w:rsidR="003B6563" w:rsidRPr="007B5D9F">
        <w:rPr>
          <w:sz w:val="20"/>
          <w:szCs w:val="20"/>
        </w:rPr>
        <w:t xml:space="preserve"> to address homelessness</w:t>
      </w:r>
      <w:r w:rsidR="00D0471C" w:rsidRPr="007B5D9F">
        <w:rPr>
          <w:sz w:val="20"/>
          <w:szCs w:val="20"/>
        </w:rPr>
        <w:t>. Houston</w:t>
      </w:r>
      <w:r w:rsidR="003B6563" w:rsidRPr="007B5D9F">
        <w:rPr>
          <w:sz w:val="20"/>
          <w:szCs w:val="20"/>
        </w:rPr>
        <w:t xml:space="preserve"> is considered </w:t>
      </w:r>
      <w:r w:rsidR="00CA4B0C">
        <w:rPr>
          <w:sz w:val="20"/>
          <w:szCs w:val="20"/>
        </w:rPr>
        <w:t>national leader</w:t>
      </w:r>
      <w:r w:rsidR="003B6563" w:rsidRPr="007B5D9F">
        <w:rPr>
          <w:sz w:val="20"/>
          <w:szCs w:val="20"/>
        </w:rPr>
        <w:t xml:space="preserve"> by the Department of Housing and </w:t>
      </w:r>
      <w:r w:rsidR="005D3A4F">
        <w:rPr>
          <w:sz w:val="20"/>
          <w:szCs w:val="20"/>
        </w:rPr>
        <w:t>Urban Development</w:t>
      </w:r>
      <w:r w:rsidR="003B6563" w:rsidRPr="007B5D9F">
        <w:rPr>
          <w:sz w:val="20"/>
          <w:szCs w:val="20"/>
        </w:rPr>
        <w:t xml:space="preserve"> (HUD)</w:t>
      </w:r>
      <w:r w:rsidR="00D0471C" w:rsidRPr="007B5D9F">
        <w:rPr>
          <w:sz w:val="20"/>
          <w:szCs w:val="20"/>
        </w:rPr>
        <w:t xml:space="preserve"> </w:t>
      </w:r>
      <w:r w:rsidR="003B6563" w:rsidRPr="007B5D9F">
        <w:rPr>
          <w:sz w:val="20"/>
          <w:szCs w:val="20"/>
        </w:rPr>
        <w:t>for their extensive efforts in the past decade</w:t>
      </w:r>
      <w:r w:rsidR="00CA4B0C">
        <w:rPr>
          <w:sz w:val="20"/>
          <w:szCs w:val="20"/>
        </w:rPr>
        <w:t xml:space="preserve"> to reduce homelessness</w:t>
      </w:r>
      <w:r w:rsidR="003B6563" w:rsidRPr="007B5D9F">
        <w:rPr>
          <w:sz w:val="20"/>
          <w:szCs w:val="20"/>
        </w:rPr>
        <w:t>. President Nichols discusses the development of the coalition, obstacles that have delayed potential progress, and issues on the horizon for policy makers with the growth of pandemic COVID-19.</w:t>
      </w:r>
    </w:p>
    <w:p w14:paraId="6461637B" w14:textId="77777777" w:rsidR="007B5D9F" w:rsidRPr="007B5D9F" w:rsidRDefault="007B5D9F" w:rsidP="0002051F">
      <w:pPr>
        <w:rPr>
          <w:sz w:val="20"/>
          <w:szCs w:val="20"/>
        </w:rPr>
      </w:pPr>
    </w:p>
    <w:p w14:paraId="0AFF1628" w14:textId="3A0219C1" w:rsidR="0054619C" w:rsidRPr="007B5D9F" w:rsidRDefault="007B5D9F" w:rsidP="0002051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54619C" w:rsidRPr="007B5D9F">
        <w:rPr>
          <w:b/>
          <w:bCs/>
          <w:sz w:val="20"/>
          <w:szCs w:val="20"/>
        </w:rPr>
        <w:t xml:space="preserve"> Points</w:t>
      </w:r>
      <w:r w:rsidR="0054619C" w:rsidRPr="007B5D9F">
        <w:rPr>
          <w:sz w:val="20"/>
          <w:szCs w:val="20"/>
        </w:rPr>
        <w:t>:</w:t>
      </w:r>
    </w:p>
    <w:p w14:paraId="337D7D69" w14:textId="523F1F7D" w:rsidR="00D0471C" w:rsidRPr="002C275C" w:rsidRDefault="003B6563" w:rsidP="00D047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C275C">
        <w:rPr>
          <w:sz w:val="20"/>
          <w:szCs w:val="20"/>
        </w:rPr>
        <w:t>Development of the</w:t>
      </w:r>
      <w:r w:rsidR="002C275C">
        <w:rPr>
          <w:sz w:val="20"/>
          <w:szCs w:val="20"/>
        </w:rPr>
        <w:t xml:space="preserve"> Coalition for the Homeless</w:t>
      </w:r>
    </w:p>
    <w:p w14:paraId="2194D842" w14:textId="33885666" w:rsidR="00D0471C" w:rsidRPr="002C275C" w:rsidRDefault="005E6385" w:rsidP="00D0471C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C275C">
        <w:rPr>
          <w:sz w:val="20"/>
          <w:szCs w:val="20"/>
        </w:rPr>
        <w:t xml:space="preserve">In </w:t>
      </w:r>
      <w:r w:rsidR="00D0471C" w:rsidRPr="002C275C">
        <w:rPr>
          <w:sz w:val="20"/>
          <w:szCs w:val="20"/>
        </w:rPr>
        <w:t xml:space="preserve">2011 Houston </w:t>
      </w:r>
      <w:r w:rsidRPr="002C275C">
        <w:rPr>
          <w:sz w:val="20"/>
          <w:szCs w:val="20"/>
        </w:rPr>
        <w:t xml:space="preserve">is </w:t>
      </w:r>
      <w:r w:rsidR="00D0471C" w:rsidRPr="002C275C">
        <w:rPr>
          <w:sz w:val="20"/>
          <w:szCs w:val="20"/>
        </w:rPr>
        <w:t>identified</w:t>
      </w:r>
      <w:r w:rsidR="007B5D9F" w:rsidRPr="002C275C">
        <w:rPr>
          <w:sz w:val="20"/>
          <w:szCs w:val="20"/>
        </w:rPr>
        <w:t xml:space="preserve"> by HUD</w:t>
      </w:r>
      <w:r w:rsidR="00D0471C" w:rsidRPr="002C275C">
        <w:rPr>
          <w:sz w:val="20"/>
          <w:szCs w:val="20"/>
        </w:rPr>
        <w:t xml:space="preserve"> as a location struggling with homelessness.</w:t>
      </w:r>
    </w:p>
    <w:p w14:paraId="6A8A4212" w14:textId="71BC5D90" w:rsidR="00D0471C" w:rsidRPr="002C275C" w:rsidRDefault="00D0471C" w:rsidP="00D0471C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C275C">
        <w:rPr>
          <w:sz w:val="20"/>
          <w:szCs w:val="20"/>
        </w:rPr>
        <w:t>Led by</w:t>
      </w:r>
      <w:r w:rsidR="005E6385" w:rsidRPr="002C275C">
        <w:rPr>
          <w:sz w:val="20"/>
          <w:szCs w:val="20"/>
        </w:rPr>
        <w:t xml:space="preserve"> </w:t>
      </w:r>
      <w:r w:rsidR="00A100B6" w:rsidRPr="002C275C">
        <w:rPr>
          <w:sz w:val="20"/>
          <w:szCs w:val="20"/>
        </w:rPr>
        <w:t>former</w:t>
      </w:r>
      <w:r w:rsidRPr="002C275C">
        <w:rPr>
          <w:sz w:val="20"/>
          <w:szCs w:val="20"/>
        </w:rPr>
        <w:t xml:space="preserve"> Mayor Annise Parker and </w:t>
      </w:r>
      <w:r w:rsidRPr="002C275C">
        <w:rPr>
          <w:rStyle w:val="Hyperlink"/>
          <w:sz w:val="20"/>
          <w:szCs w:val="20"/>
        </w:rPr>
        <w:t>The Way Home</w:t>
      </w:r>
      <w:r w:rsidRPr="002C275C">
        <w:rPr>
          <w:sz w:val="20"/>
          <w:szCs w:val="20"/>
        </w:rPr>
        <w:t xml:space="preserve"> movement, public funders, nonprofit service providers, and a variety of other disciplines organize to confront the issue of homelessness in Houston.</w:t>
      </w:r>
    </w:p>
    <w:p w14:paraId="1F65CF43" w14:textId="50D6047B" w:rsidR="00D0471C" w:rsidRPr="002C275C" w:rsidRDefault="00D0471C" w:rsidP="00D0471C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C275C">
        <w:rPr>
          <w:sz w:val="20"/>
          <w:szCs w:val="20"/>
        </w:rPr>
        <w:t>Between 2011 and 2018</w:t>
      </w:r>
      <w:r w:rsidR="007B5D9F" w:rsidRPr="002C275C">
        <w:rPr>
          <w:sz w:val="20"/>
          <w:szCs w:val="20"/>
        </w:rPr>
        <w:t>,</w:t>
      </w:r>
      <w:r w:rsidRPr="002C275C">
        <w:rPr>
          <w:sz w:val="20"/>
          <w:szCs w:val="20"/>
        </w:rPr>
        <w:t xml:space="preserve"> 18,000 individuals experiencing homelessness placed in supportive housing to receive wrap around services</w:t>
      </w:r>
      <w:r w:rsidR="007B5D9F" w:rsidRPr="002C275C">
        <w:rPr>
          <w:sz w:val="20"/>
          <w:szCs w:val="20"/>
        </w:rPr>
        <w:t xml:space="preserve"> through</w:t>
      </w:r>
      <w:r w:rsidRPr="002C275C">
        <w:rPr>
          <w:sz w:val="20"/>
          <w:szCs w:val="20"/>
        </w:rPr>
        <w:t xml:space="preserve"> the “housing first,” strategy to address homelessness. </w:t>
      </w:r>
    </w:p>
    <w:p w14:paraId="1709E1E9" w14:textId="11A9E035" w:rsidR="00D0471C" w:rsidRDefault="00D0471C" w:rsidP="003B656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2C275C">
        <w:rPr>
          <w:sz w:val="20"/>
          <w:szCs w:val="20"/>
        </w:rPr>
        <w:t>85% of these individuals have remained in housing</w:t>
      </w:r>
      <w:r w:rsidR="00A100B6" w:rsidRPr="002C275C">
        <w:rPr>
          <w:sz w:val="20"/>
          <w:szCs w:val="20"/>
        </w:rPr>
        <w:t>,</w:t>
      </w:r>
      <w:r w:rsidRPr="002C275C">
        <w:rPr>
          <w:sz w:val="20"/>
          <w:szCs w:val="20"/>
        </w:rPr>
        <w:t xml:space="preserve"> reducing </w:t>
      </w:r>
      <w:r w:rsidR="003B6563" w:rsidRPr="002C275C">
        <w:rPr>
          <w:sz w:val="20"/>
          <w:szCs w:val="20"/>
        </w:rPr>
        <w:t>HUD’</w:t>
      </w:r>
      <w:r w:rsidRPr="002C275C">
        <w:rPr>
          <w:sz w:val="20"/>
          <w:szCs w:val="20"/>
        </w:rPr>
        <w:t>s annual Point in Time homelessness count from over 9,000 to 4,000 individuals.</w:t>
      </w:r>
    </w:p>
    <w:p w14:paraId="3D0AFF09" w14:textId="4607FD8B" w:rsidR="005D3A4F" w:rsidRPr="005D3A4F" w:rsidRDefault="005D3A4F" w:rsidP="005D3A4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C275C">
        <w:rPr>
          <w:sz w:val="20"/>
          <w:szCs w:val="20"/>
        </w:rPr>
        <w:t xml:space="preserve">Currently utilizes a dashboard with a data-driven focus that includes a </w:t>
      </w:r>
      <w:hyperlink r:id="rId7" w:history="1">
        <w:r w:rsidRPr="00BE507B">
          <w:rPr>
            <w:rStyle w:val="Hyperlink"/>
            <w:sz w:val="20"/>
            <w:szCs w:val="20"/>
          </w:rPr>
          <w:t>Homeless Management Information System (HMIS)</w:t>
        </w:r>
      </w:hyperlink>
      <w:r w:rsidRPr="002C275C">
        <w:rPr>
          <w:sz w:val="20"/>
          <w:szCs w:val="20"/>
        </w:rPr>
        <w:t xml:space="preserve"> that keeps tracks of services provided and received for over 50,000 individuals a year. </w:t>
      </w:r>
    </w:p>
    <w:p w14:paraId="50389C5A" w14:textId="3DABD86F" w:rsidR="00980264" w:rsidRPr="002C275C" w:rsidRDefault="007B5D9F" w:rsidP="009802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 xml:space="preserve">Systemic obstacles </w:t>
      </w:r>
      <w:r w:rsidR="005E6385" w:rsidRPr="002C275C">
        <w:rPr>
          <w:sz w:val="20"/>
          <w:szCs w:val="20"/>
        </w:rPr>
        <w:t xml:space="preserve">in addressing homelessness </w:t>
      </w:r>
      <w:r w:rsidRPr="002C275C">
        <w:rPr>
          <w:sz w:val="20"/>
          <w:szCs w:val="20"/>
        </w:rPr>
        <w:t>identified by President Nichols</w:t>
      </w:r>
    </w:p>
    <w:p w14:paraId="52A1E6BD" w14:textId="484DB8A7" w:rsidR="00980264" w:rsidRPr="002C275C" w:rsidRDefault="00980264" w:rsidP="0098026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>Texas Department of Corrections</w:t>
      </w:r>
      <w:r w:rsidR="005E6385" w:rsidRPr="002C275C">
        <w:rPr>
          <w:sz w:val="20"/>
          <w:szCs w:val="20"/>
        </w:rPr>
        <w:t>.</w:t>
      </w:r>
    </w:p>
    <w:p w14:paraId="5B5678AD" w14:textId="31F072EC" w:rsidR="00980264" w:rsidRPr="002C275C" w:rsidRDefault="00980264" w:rsidP="0098026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>Release</w:t>
      </w:r>
      <w:r w:rsidR="007B5D9F" w:rsidRPr="002C275C">
        <w:rPr>
          <w:sz w:val="20"/>
          <w:szCs w:val="20"/>
        </w:rPr>
        <w:t>s</w:t>
      </w:r>
      <w:r w:rsidRPr="002C275C">
        <w:rPr>
          <w:sz w:val="20"/>
          <w:szCs w:val="20"/>
        </w:rPr>
        <w:t xml:space="preserve"> about 45,000 people a year </w:t>
      </w:r>
      <w:r w:rsidR="007B5D9F" w:rsidRPr="002C275C">
        <w:rPr>
          <w:sz w:val="20"/>
          <w:szCs w:val="20"/>
        </w:rPr>
        <w:t xml:space="preserve">statewide </w:t>
      </w:r>
      <w:r w:rsidRPr="002C275C">
        <w:rPr>
          <w:sz w:val="20"/>
          <w:szCs w:val="20"/>
        </w:rPr>
        <w:t xml:space="preserve">with </w:t>
      </w:r>
      <w:r w:rsidR="007B5D9F" w:rsidRPr="002C275C">
        <w:rPr>
          <w:sz w:val="20"/>
          <w:szCs w:val="20"/>
        </w:rPr>
        <w:t xml:space="preserve">about </w:t>
      </w:r>
      <w:hyperlink r:id="rId8" w:history="1">
        <w:r w:rsidRPr="002C275C">
          <w:rPr>
            <w:rStyle w:val="Hyperlink"/>
            <w:sz w:val="20"/>
            <w:szCs w:val="20"/>
          </w:rPr>
          <w:t xml:space="preserve">10,000 </w:t>
        </w:r>
        <w:r w:rsidR="007B5D9F" w:rsidRPr="002C275C">
          <w:rPr>
            <w:rStyle w:val="Hyperlink"/>
            <w:sz w:val="20"/>
            <w:szCs w:val="20"/>
          </w:rPr>
          <w:t>arriving</w:t>
        </w:r>
        <w:r w:rsidRPr="002C275C">
          <w:rPr>
            <w:rStyle w:val="Hyperlink"/>
            <w:sz w:val="20"/>
            <w:szCs w:val="20"/>
          </w:rPr>
          <w:t xml:space="preserve"> in </w:t>
        </w:r>
        <w:r w:rsidR="002C275C" w:rsidRPr="002C275C">
          <w:rPr>
            <w:rStyle w:val="Hyperlink"/>
            <w:sz w:val="20"/>
            <w:szCs w:val="20"/>
          </w:rPr>
          <w:t>Harris County</w:t>
        </w:r>
        <w:r w:rsidRPr="002C275C">
          <w:rPr>
            <w:rStyle w:val="Hyperlink"/>
            <w:sz w:val="20"/>
            <w:szCs w:val="20"/>
          </w:rPr>
          <w:t>.</w:t>
        </w:r>
      </w:hyperlink>
      <w:r w:rsidRPr="002C275C">
        <w:rPr>
          <w:sz w:val="20"/>
          <w:szCs w:val="20"/>
        </w:rPr>
        <w:t xml:space="preserve"> </w:t>
      </w:r>
      <w:r w:rsidR="007B5D9F" w:rsidRPr="002C275C">
        <w:rPr>
          <w:sz w:val="20"/>
          <w:szCs w:val="20"/>
        </w:rPr>
        <w:t>Many lack employment</w:t>
      </w:r>
      <w:r w:rsidRPr="002C275C">
        <w:rPr>
          <w:sz w:val="20"/>
          <w:szCs w:val="20"/>
        </w:rPr>
        <w:t xml:space="preserve">, </w:t>
      </w:r>
      <w:r w:rsidR="007B5D9F" w:rsidRPr="002C275C">
        <w:rPr>
          <w:sz w:val="20"/>
          <w:szCs w:val="20"/>
        </w:rPr>
        <w:t>identification</w:t>
      </w:r>
      <w:r w:rsidRPr="002C275C">
        <w:rPr>
          <w:sz w:val="20"/>
          <w:szCs w:val="20"/>
        </w:rPr>
        <w:t xml:space="preserve">, </w:t>
      </w:r>
      <w:r w:rsidR="00040A63" w:rsidRPr="002C275C">
        <w:rPr>
          <w:sz w:val="20"/>
          <w:szCs w:val="20"/>
        </w:rPr>
        <w:t>housing</w:t>
      </w:r>
      <w:r w:rsidRPr="002C275C">
        <w:rPr>
          <w:sz w:val="20"/>
          <w:szCs w:val="20"/>
        </w:rPr>
        <w:t>, or other supportive resources</w:t>
      </w:r>
      <w:r w:rsidR="007B5D9F" w:rsidRPr="002C275C">
        <w:rPr>
          <w:sz w:val="20"/>
          <w:szCs w:val="20"/>
        </w:rPr>
        <w:t xml:space="preserve"> that could lead them to homelessness.</w:t>
      </w:r>
      <w:r w:rsidRPr="002C275C">
        <w:rPr>
          <w:sz w:val="20"/>
          <w:szCs w:val="20"/>
        </w:rPr>
        <w:t xml:space="preserve"> </w:t>
      </w:r>
    </w:p>
    <w:p w14:paraId="51C7C96F" w14:textId="68B1BCDA" w:rsidR="00980264" w:rsidRPr="002C275C" w:rsidRDefault="00980264" w:rsidP="0098026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>Mental health system</w:t>
      </w:r>
      <w:r w:rsidR="005E6385" w:rsidRPr="002C275C">
        <w:rPr>
          <w:sz w:val="20"/>
          <w:szCs w:val="20"/>
        </w:rPr>
        <w:t>.</w:t>
      </w:r>
    </w:p>
    <w:p w14:paraId="735D8A28" w14:textId="1E875EBC" w:rsidR="00980264" w:rsidRPr="002C275C" w:rsidRDefault="00E54320" w:rsidP="007B5D9F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9" w:history="1">
        <w:r w:rsidR="007B5D9F" w:rsidRPr="002C275C">
          <w:rPr>
            <w:rStyle w:val="Hyperlink"/>
            <w:sz w:val="20"/>
            <w:szCs w:val="20"/>
          </w:rPr>
          <w:t xml:space="preserve">Harris County </w:t>
        </w:r>
        <w:r w:rsidR="002C275C" w:rsidRPr="002C275C">
          <w:rPr>
            <w:rStyle w:val="Hyperlink"/>
            <w:sz w:val="20"/>
            <w:szCs w:val="20"/>
          </w:rPr>
          <w:t>P</w:t>
        </w:r>
        <w:r w:rsidR="007B5D9F" w:rsidRPr="002C275C">
          <w:rPr>
            <w:rStyle w:val="Hyperlink"/>
            <w:sz w:val="20"/>
            <w:szCs w:val="20"/>
          </w:rPr>
          <w:t xml:space="preserve">sychiatric </w:t>
        </w:r>
        <w:r w:rsidR="002C275C" w:rsidRPr="002C275C">
          <w:rPr>
            <w:rStyle w:val="Hyperlink"/>
            <w:sz w:val="20"/>
            <w:szCs w:val="20"/>
          </w:rPr>
          <w:t>Center</w:t>
        </w:r>
      </w:hyperlink>
      <w:r w:rsidR="002C275C">
        <w:rPr>
          <w:sz w:val="20"/>
          <w:szCs w:val="20"/>
        </w:rPr>
        <w:t xml:space="preserve"> </w:t>
      </w:r>
      <w:r w:rsidR="007B5D9F" w:rsidRPr="002C275C">
        <w:rPr>
          <w:sz w:val="20"/>
          <w:szCs w:val="20"/>
        </w:rPr>
        <w:t>releases 9</w:t>
      </w:r>
      <w:r w:rsidR="00980264" w:rsidRPr="002C275C">
        <w:rPr>
          <w:sz w:val="20"/>
          <w:szCs w:val="20"/>
        </w:rPr>
        <w:t xml:space="preserve">,000 </w:t>
      </w:r>
      <w:r w:rsidR="007B5D9F" w:rsidRPr="002C275C">
        <w:rPr>
          <w:sz w:val="20"/>
          <w:szCs w:val="20"/>
        </w:rPr>
        <w:t xml:space="preserve">individuals per </w:t>
      </w:r>
      <w:r w:rsidR="00980264" w:rsidRPr="002C275C">
        <w:rPr>
          <w:sz w:val="20"/>
          <w:szCs w:val="20"/>
        </w:rPr>
        <w:t>year</w:t>
      </w:r>
      <w:r w:rsidR="007B5D9F" w:rsidRPr="002C275C">
        <w:rPr>
          <w:sz w:val="20"/>
          <w:szCs w:val="20"/>
        </w:rPr>
        <w:t xml:space="preserve"> with around </w:t>
      </w:r>
      <w:r w:rsidR="00980264" w:rsidRPr="002C275C">
        <w:rPr>
          <w:sz w:val="20"/>
          <w:szCs w:val="20"/>
        </w:rPr>
        <w:t xml:space="preserve">3,000 of </w:t>
      </w:r>
      <w:r w:rsidR="007B5D9F" w:rsidRPr="002C275C">
        <w:rPr>
          <w:sz w:val="20"/>
          <w:szCs w:val="20"/>
        </w:rPr>
        <w:t>them experiencing homelessness.</w:t>
      </w:r>
    </w:p>
    <w:p w14:paraId="2EA5E87C" w14:textId="0809CD04" w:rsidR="007B5D9F" w:rsidRPr="002C275C" w:rsidRDefault="007B5D9F" w:rsidP="0098026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 xml:space="preserve">Struggling </w:t>
      </w:r>
      <w:r w:rsidR="002C275C" w:rsidRPr="002C275C">
        <w:rPr>
          <w:sz w:val="20"/>
          <w:szCs w:val="20"/>
        </w:rPr>
        <w:t xml:space="preserve">state </w:t>
      </w:r>
      <w:r w:rsidRPr="002C275C">
        <w:rPr>
          <w:sz w:val="20"/>
          <w:szCs w:val="20"/>
        </w:rPr>
        <w:t>healthcare system</w:t>
      </w:r>
      <w:r w:rsidR="005E6385" w:rsidRPr="002C275C">
        <w:rPr>
          <w:sz w:val="20"/>
          <w:szCs w:val="20"/>
        </w:rPr>
        <w:t>.</w:t>
      </w:r>
    </w:p>
    <w:p w14:paraId="5A12C964" w14:textId="5ED023EC" w:rsidR="007B5D9F" w:rsidRPr="002C275C" w:rsidRDefault="002C275C" w:rsidP="007B5D9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>F</w:t>
      </w:r>
      <w:r w:rsidR="007B5D9F" w:rsidRPr="002C275C">
        <w:rPr>
          <w:sz w:val="20"/>
          <w:szCs w:val="20"/>
        </w:rPr>
        <w:t>ailure</w:t>
      </w:r>
      <w:r w:rsidRPr="002C275C">
        <w:rPr>
          <w:sz w:val="20"/>
          <w:szCs w:val="20"/>
        </w:rPr>
        <w:t xml:space="preserve"> for state government</w:t>
      </w:r>
      <w:r w:rsidR="007B5D9F" w:rsidRPr="002C275C">
        <w:rPr>
          <w:sz w:val="20"/>
          <w:szCs w:val="20"/>
        </w:rPr>
        <w:t xml:space="preserve"> to expand Medicaid.</w:t>
      </w:r>
    </w:p>
    <w:p w14:paraId="77D2183D" w14:textId="6F81BE72" w:rsidR="007B5D9F" w:rsidRPr="002C275C" w:rsidRDefault="007B5D9F" w:rsidP="007B5D9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>Houston has lacked respite care for over a year.</w:t>
      </w:r>
    </w:p>
    <w:p w14:paraId="7E9AA2F9" w14:textId="768A0EF2" w:rsidR="00980264" w:rsidRPr="002C275C" w:rsidRDefault="007B5D9F" w:rsidP="007B5D9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275C">
        <w:rPr>
          <w:sz w:val="20"/>
          <w:szCs w:val="20"/>
        </w:rPr>
        <w:t xml:space="preserve">Relevance to </w:t>
      </w:r>
      <w:r w:rsidR="00980264" w:rsidRPr="002C275C">
        <w:rPr>
          <w:sz w:val="20"/>
          <w:szCs w:val="20"/>
        </w:rPr>
        <w:t xml:space="preserve">COVID-19 </w:t>
      </w:r>
    </w:p>
    <w:p w14:paraId="69010997" w14:textId="71FEEE92" w:rsidR="005E6385" w:rsidRDefault="005E6385" w:rsidP="0098026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Potential policy related issues</w:t>
      </w:r>
      <w:r w:rsidR="002C275C">
        <w:rPr>
          <w:sz w:val="20"/>
          <w:szCs w:val="20"/>
        </w:rPr>
        <w:t>.</w:t>
      </w:r>
    </w:p>
    <w:p w14:paraId="15884362" w14:textId="36FFCC02" w:rsidR="005E6385" w:rsidRDefault="005E6385" w:rsidP="005E638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B5D9F">
        <w:rPr>
          <w:sz w:val="20"/>
          <w:szCs w:val="20"/>
        </w:rPr>
        <w:t xml:space="preserve">Current </w:t>
      </w:r>
      <w:r>
        <w:rPr>
          <w:sz w:val="20"/>
          <w:szCs w:val="20"/>
        </w:rPr>
        <w:t xml:space="preserve">identification </w:t>
      </w:r>
      <w:r w:rsidRPr="007B5D9F">
        <w:rPr>
          <w:sz w:val="20"/>
          <w:szCs w:val="20"/>
        </w:rPr>
        <w:t xml:space="preserve">system is not functioning because of the </w:t>
      </w:r>
      <w:r>
        <w:rPr>
          <w:sz w:val="20"/>
          <w:szCs w:val="20"/>
        </w:rPr>
        <w:t>in</w:t>
      </w:r>
      <w:r w:rsidRPr="007B5D9F">
        <w:rPr>
          <w:sz w:val="20"/>
          <w:szCs w:val="20"/>
        </w:rPr>
        <w:t xml:space="preserve">ability for people to </w:t>
      </w:r>
      <w:r>
        <w:rPr>
          <w:sz w:val="20"/>
          <w:szCs w:val="20"/>
        </w:rPr>
        <w:t xml:space="preserve">locate </w:t>
      </w:r>
      <w:r w:rsidRPr="007B5D9F">
        <w:rPr>
          <w:sz w:val="20"/>
          <w:szCs w:val="20"/>
        </w:rPr>
        <w:t>individuals experiencing homeless</w:t>
      </w:r>
      <w:r w:rsidR="00E54320">
        <w:rPr>
          <w:sz w:val="20"/>
          <w:szCs w:val="20"/>
        </w:rPr>
        <w:t>ness</w:t>
      </w:r>
      <w:bookmarkStart w:id="0" w:name="_GoBack"/>
      <w:bookmarkEnd w:id="0"/>
      <w:r>
        <w:rPr>
          <w:sz w:val="20"/>
          <w:szCs w:val="20"/>
        </w:rPr>
        <w:t>.</w:t>
      </w:r>
    </w:p>
    <w:p w14:paraId="335C760C" w14:textId="0557DB15" w:rsidR="005E6385" w:rsidRDefault="005E6385" w:rsidP="005E6385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does one do with a person experiencing homelessness who tests positive for COVID-19? How and where should they quarantine?</w:t>
      </w:r>
    </w:p>
    <w:p w14:paraId="167C700D" w14:textId="5FC163AC" w:rsidR="005E6385" w:rsidRPr="005E6385" w:rsidRDefault="005E6385" w:rsidP="005E638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B5D9F">
        <w:rPr>
          <w:sz w:val="20"/>
          <w:szCs w:val="20"/>
        </w:rPr>
        <w:t>What is going to happen in the future with all of the people who are released early from jail?</w:t>
      </w:r>
    </w:p>
    <w:p w14:paraId="7334BA76" w14:textId="41B97C36" w:rsidR="005E6385" w:rsidRDefault="005E6385" w:rsidP="0098026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Action</w:t>
      </w:r>
      <w:r w:rsidR="002C275C">
        <w:rPr>
          <w:sz w:val="20"/>
          <w:szCs w:val="20"/>
        </w:rPr>
        <w:t>s.</w:t>
      </w:r>
    </w:p>
    <w:p w14:paraId="0DB4D4FD" w14:textId="30BF5670" w:rsidR="00A100B6" w:rsidRDefault="00980264" w:rsidP="00A100B6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B5D9F">
        <w:rPr>
          <w:sz w:val="20"/>
          <w:szCs w:val="20"/>
        </w:rPr>
        <w:t xml:space="preserve">19 handwashing stations have gone up in </w:t>
      </w:r>
      <w:r w:rsidR="005E6385">
        <w:rPr>
          <w:sz w:val="20"/>
          <w:szCs w:val="20"/>
        </w:rPr>
        <w:t xml:space="preserve">homeless </w:t>
      </w:r>
      <w:r w:rsidRPr="007B5D9F">
        <w:rPr>
          <w:sz w:val="20"/>
          <w:szCs w:val="20"/>
        </w:rPr>
        <w:t>encampments</w:t>
      </w:r>
      <w:r w:rsidR="005E6385">
        <w:rPr>
          <w:sz w:val="20"/>
          <w:szCs w:val="20"/>
        </w:rPr>
        <w:t xml:space="preserve"> or common traversed areas</w:t>
      </w:r>
      <w:r w:rsidR="00A100B6">
        <w:rPr>
          <w:sz w:val="20"/>
          <w:szCs w:val="20"/>
        </w:rPr>
        <w:t>.</w:t>
      </w:r>
    </w:p>
    <w:p w14:paraId="19FF3E03" w14:textId="77777777" w:rsidR="005D3A4F" w:rsidRDefault="005D3A4F" w:rsidP="00A100B6">
      <w:pPr>
        <w:rPr>
          <w:b/>
          <w:bCs/>
          <w:sz w:val="20"/>
          <w:szCs w:val="20"/>
        </w:rPr>
      </w:pPr>
    </w:p>
    <w:p w14:paraId="75366587" w14:textId="299F3DA7" w:rsidR="00A100B6" w:rsidRPr="00A100B6" w:rsidRDefault="00A100B6" w:rsidP="00A100B6">
      <w:pPr>
        <w:rPr>
          <w:sz w:val="20"/>
          <w:szCs w:val="20"/>
        </w:rPr>
      </w:pPr>
      <w:r w:rsidRPr="00A100B6">
        <w:rPr>
          <w:b/>
          <w:bCs/>
          <w:sz w:val="20"/>
          <w:szCs w:val="20"/>
        </w:rPr>
        <w:t>Find Interview Here</w:t>
      </w:r>
      <w:r>
        <w:rPr>
          <w:sz w:val="20"/>
          <w:szCs w:val="20"/>
        </w:rPr>
        <w:t xml:space="preserve">: </w:t>
      </w:r>
      <w:hyperlink r:id="rId10" w:history="1">
        <w:r w:rsidR="00C32DDD" w:rsidRPr="00C32DDD">
          <w:rPr>
            <w:rStyle w:val="Hyperlink"/>
            <w:sz w:val="20"/>
            <w:szCs w:val="20"/>
          </w:rPr>
          <w:t>https://youtu.be/Po-Rhs6_ZSs</w:t>
        </w:r>
      </w:hyperlink>
    </w:p>
    <w:sectPr w:rsidR="00A100B6" w:rsidRPr="00A100B6" w:rsidSect="0014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2A1"/>
    <w:multiLevelType w:val="hybridMultilevel"/>
    <w:tmpl w:val="FB4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400769"/>
    <w:multiLevelType w:val="hybridMultilevel"/>
    <w:tmpl w:val="D056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64"/>
    <w:rsid w:val="0002051F"/>
    <w:rsid w:val="00040A63"/>
    <w:rsid w:val="00140B8E"/>
    <w:rsid w:val="00296FB7"/>
    <w:rsid w:val="002C275C"/>
    <w:rsid w:val="002F44FB"/>
    <w:rsid w:val="003B6563"/>
    <w:rsid w:val="0054619C"/>
    <w:rsid w:val="005D3A4F"/>
    <w:rsid w:val="005E6385"/>
    <w:rsid w:val="007B5D9F"/>
    <w:rsid w:val="00980264"/>
    <w:rsid w:val="00A100B6"/>
    <w:rsid w:val="00BE507B"/>
    <w:rsid w:val="00C32DDD"/>
    <w:rsid w:val="00CA4B0C"/>
    <w:rsid w:val="00D0471C"/>
    <w:rsid w:val="00E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FC1"/>
  <w15:chartTrackingRefBased/>
  <w15:docId w15:val="{04F1588B-43D2-394A-9E5C-8C1A07B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https://youtu.be/Po-Rhs6_Z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442</Words>
  <Characters>2573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Cruz</dc:creator>
  <cp:keywords/>
  <dc:description/>
  <cp:lastModifiedBy>Stacy Drudy</cp:lastModifiedBy>
  <cp:revision>5</cp:revision>
  <dcterms:created xsi:type="dcterms:W3CDTF">2020-03-25T20:40:00Z</dcterms:created>
  <dcterms:modified xsi:type="dcterms:W3CDTF">2020-03-26T16:06:00Z</dcterms:modified>
</cp:coreProperties>
</file>